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08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0"/>
        <w:gridCol w:w="1265"/>
        <w:gridCol w:w="748"/>
        <w:gridCol w:w="184"/>
        <w:gridCol w:w="1681"/>
        <w:gridCol w:w="265"/>
        <w:gridCol w:w="1662"/>
        <w:gridCol w:w="60"/>
        <w:gridCol w:w="664"/>
        <w:gridCol w:w="212"/>
        <w:gridCol w:w="134"/>
        <w:gridCol w:w="304"/>
        <w:gridCol w:w="1318"/>
        <w:gridCol w:w="4965"/>
        <w:gridCol w:w="1986"/>
      </w:tblGrid>
      <w:tr w:rsidR="00806CD8" w:rsidRPr="00007440" w14:paraId="092819CD" w14:textId="77777777" w:rsidTr="00007440">
        <w:trPr>
          <w:gridAfter w:val="2"/>
          <w:wAfter w:w="6951" w:type="dxa"/>
          <w:trHeight w:val="428"/>
        </w:trPr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E4DE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■「</w:t>
            </w:r>
            <w:proofErr w:type="spellStart"/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방송통신기자재등의</w:t>
            </w:r>
            <w:proofErr w:type="spellEnd"/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적합성평가에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관한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고시」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[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별지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제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6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호서식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] &lt;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개정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2012.3.19.&gt; 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F0EA" w14:textId="77777777" w:rsidR="00806CD8" w:rsidRPr="00007440" w:rsidRDefault="00806CD8" w:rsidP="00007440">
            <w:pPr>
              <w:jc w:val="righ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(</w:t>
            </w: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앞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쪽</w:t>
            </w:r>
            <w:proofErr w:type="gramEnd"/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)</w:t>
            </w:r>
          </w:p>
        </w:tc>
      </w:tr>
      <w:tr w:rsidR="00806CD8" w:rsidRPr="00007440" w14:paraId="5F310BC8" w14:textId="77777777" w:rsidTr="00007440">
        <w:trPr>
          <w:gridAfter w:val="2"/>
          <w:wAfter w:w="6951" w:type="dxa"/>
          <w:trHeight w:val="652"/>
        </w:trPr>
        <w:tc>
          <w:tcPr>
            <w:tcW w:w="96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8A50" w14:textId="4E9810BF" w:rsidR="00806CD8" w:rsidRPr="00007440" w:rsidRDefault="005A22C1" w:rsidP="00007440">
            <w:pPr>
              <w:jc w:val="center"/>
              <w:rPr>
                <w:rFonts w:ascii="맑은 고딕" w:eastAsia="맑은 고딕" w:hAnsi="맑은 고딕" w:cs="Times New Roman"/>
                <w:b/>
                <w:bCs/>
              </w:rPr>
            </w:pPr>
            <w:r w:rsidRPr="005A22C1">
              <w:rPr>
                <w:rFonts w:ascii="맑은 고딕" w:eastAsia="맑은 고딕" w:hAnsi="맑은 고딕" w:cs="맑은 고딕"/>
                <w:b/>
                <w:bCs/>
                <w:sz w:val="32"/>
              </w:rPr>
              <w:t>CONFORMITY DECLARATION LETTER</w:t>
            </w:r>
          </w:p>
        </w:tc>
      </w:tr>
      <w:tr w:rsidR="00806CD8" w:rsidRPr="00007440" w14:paraId="2E1A8349" w14:textId="77777777" w:rsidTr="00007440">
        <w:trPr>
          <w:gridAfter w:val="2"/>
          <w:wAfter w:w="6951" w:type="dxa"/>
          <w:trHeight w:val="283"/>
        </w:trPr>
        <w:tc>
          <w:tcPr>
            <w:tcW w:w="803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E6FF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※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proofErr w:type="gramStart"/>
            <w:r w:rsidRPr="00007440">
              <w:rPr>
                <w:rFonts w:ascii="맑은 고딕" w:eastAsia="맑은 고딕" w:hAnsi="맑은 고딕" w:cs="돋움체"/>
                <w:kern w:val="0"/>
              </w:rPr>
              <w:t>[ ]</w:t>
            </w:r>
            <w:proofErr w:type="gramEnd"/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에는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해당되는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곳에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√표를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합니다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>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3C1B0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806CD8" w:rsidRPr="00007440" w14:paraId="091CBA3A" w14:textId="77777777" w:rsidTr="00634A4C">
        <w:trPr>
          <w:gridAfter w:val="2"/>
          <w:wAfter w:w="6951" w:type="dxa"/>
          <w:trHeight w:val="595"/>
        </w:trPr>
        <w:tc>
          <w:tcPr>
            <w:tcW w:w="11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DB3E" w14:textId="77777777" w:rsidR="00E74C74" w:rsidRPr="00E74C74" w:rsidRDefault="00E74C74" w:rsidP="00E74C74">
            <w:pPr>
              <w:rPr>
                <w:rFonts w:ascii="맑은 고딕" w:eastAsia="맑은 고딕" w:hAnsi="맑은 고딕"/>
                <w:kern w:val="0"/>
              </w:rPr>
            </w:pPr>
            <w:r w:rsidRPr="00E74C74">
              <w:rPr>
                <w:rFonts w:ascii="맑은 고딕" w:eastAsia="맑은 고딕" w:hAnsi="맑은 고딕"/>
                <w:kern w:val="0"/>
              </w:rPr>
              <w:t>Equipment</w:t>
            </w:r>
          </w:p>
          <w:p w14:paraId="4A2B5538" w14:textId="5E988BB9" w:rsidR="00806CD8" w:rsidRPr="00007440" w:rsidRDefault="00E74C74" w:rsidP="00E74C74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/>
                <w:kern w:val="0"/>
              </w:rPr>
              <w:t>Information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2D0B" w14:textId="3BD0EE66" w:rsidR="00806CD8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/>
                <w:kern w:val="0"/>
              </w:rPr>
              <w:t>Company Name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E7D2" w14:textId="77777777" w:rsidR="00806CD8" w:rsidRPr="00007440" w:rsidRDefault="00806CD8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41A0" w14:textId="436FD7E4" w:rsidR="00806CD8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/>
                <w:kern w:val="0"/>
              </w:rPr>
              <w:t>R</w:t>
            </w:r>
            <w:r w:rsidRPr="00E74C74">
              <w:rPr>
                <w:rFonts w:ascii="맑은 고딕" w:eastAsia="맑은 고딕" w:hAnsi="맑은 고딕"/>
                <w:kern w:val="0"/>
              </w:rPr>
              <w:t>epresentative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64E6" w14:textId="77777777" w:rsidR="00806CD8" w:rsidRPr="00007440" w:rsidRDefault="00806CD8" w:rsidP="00D853BA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007440" w:rsidRPr="00007440" w14:paraId="52D9B250" w14:textId="77777777" w:rsidTr="00634A4C">
        <w:trPr>
          <w:gridAfter w:val="2"/>
          <w:wAfter w:w="6951" w:type="dxa"/>
          <w:trHeight w:val="238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210169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F7C7" w14:textId="67820E12" w:rsidR="00007440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/>
                <w:kern w:val="0"/>
              </w:rPr>
              <w:t>Company Name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1D2B" w14:textId="77777777" w:rsidR="00B53BF2" w:rsidRDefault="00B53BF2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  <w:p w14:paraId="081176F2" w14:textId="02F4536B" w:rsidR="00E74C74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(</w:t>
            </w:r>
            <w:r>
              <w:rPr>
                <w:rFonts w:ascii="맑은 고딕" w:eastAsia="맑은 고딕" w:hAnsi="맑은 고딕" w:cs="Times New Roman"/>
                <w:kern w:val="0"/>
              </w:rPr>
              <w:t xml:space="preserve">TEL: </w:t>
            </w:r>
            <w:proofErr w:type="gramStart"/>
            <w:r>
              <w:rPr>
                <w:rFonts w:ascii="맑은 고딕" w:eastAsia="맑은 고딕" w:hAnsi="맑은 고딕" w:cs="Times New Roman"/>
                <w:kern w:val="0"/>
              </w:rPr>
              <w:t xml:space="preserve">  )</w:t>
            </w:r>
            <w:proofErr w:type="gramEnd"/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E781" w14:textId="0FB69F9B" w:rsidR="00007440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hint="eastAsia"/>
                <w:kern w:val="0"/>
              </w:rPr>
              <w:t>P</w:t>
            </w:r>
            <w:r>
              <w:rPr>
                <w:rFonts w:ascii="맑은 고딕" w:eastAsia="맑은 고딕" w:hAnsi="맑은 고딕"/>
                <w:kern w:val="0"/>
              </w:rPr>
              <w:t>roduct Name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2EA0C" w14:textId="77777777" w:rsidR="00007440" w:rsidRPr="00007440" w:rsidRDefault="00007440" w:rsidP="0087283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FB3E5C" w:rsidRPr="00007440" w14:paraId="2E90C335" w14:textId="77777777" w:rsidTr="00E74C74">
        <w:trPr>
          <w:gridAfter w:val="2"/>
          <w:wAfter w:w="6951" w:type="dxa"/>
          <w:trHeight w:val="1241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9A8CBF" w14:textId="77777777" w:rsidR="00FB3E5C" w:rsidRPr="00007440" w:rsidRDefault="00FB3E5C" w:rsidP="00FB3E5C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0DD9D" w14:textId="77777777" w:rsidR="00E74C74" w:rsidRPr="00E74C74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 w:cs="Times New Roman"/>
                <w:kern w:val="0"/>
              </w:rPr>
              <w:t>product</w:t>
            </w:r>
          </w:p>
          <w:p w14:paraId="431CA7F8" w14:textId="5CA2C6DF" w:rsidR="00FB3E5C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 w:cs="Times New Roman"/>
                <w:kern w:val="0"/>
              </w:rPr>
              <w:t>identification code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B826" w14:textId="77777777" w:rsidR="00FB3E5C" w:rsidRPr="00007440" w:rsidRDefault="00FB3E5C" w:rsidP="00E74C74">
            <w:pPr>
              <w:spacing w:line="240" w:lineRule="atLeast"/>
              <w:jc w:val="center"/>
              <w:rPr>
                <w:rFonts w:ascii="맑은 고딕" w:eastAsia="맑은 고딕" w:hAnsi="맑은 고딕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DCE5" w14:textId="77777777" w:rsidR="00E74C74" w:rsidRPr="00E74C74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 w:cs="Times New Roman"/>
                <w:kern w:val="0"/>
              </w:rPr>
              <w:t>Components (modules)</w:t>
            </w:r>
          </w:p>
          <w:p w14:paraId="0A2E3A15" w14:textId="135732FB" w:rsidR="00FB3E5C" w:rsidRPr="00007440" w:rsidRDefault="00E74C74" w:rsidP="00E74C74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 w:cs="Times New Roman"/>
                <w:kern w:val="0"/>
              </w:rPr>
              <w:t>identification code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6E736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FB3E5C" w:rsidRPr="00007440" w14:paraId="216CE66C" w14:textId="77777777" w:rsidTr="00634A4C">
        <w:trPr>
          <w:gridAfter w:val="2"/>
          <w:wAfter w:w="6951" w:type="dxa"/>
          <w:trHeight w:val="754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9D91C3" w14:textId="77777777" w:rsidR="00FB3E5C" w:rsidRPr="00007440" w:rsidRDefault="00FB3E5C" w:rsidP="00FB3E5C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DA095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기기부호</w:t>
            </w:r>
          </w:p>
          <w:p w14:paraId="44365D8E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/>
                <w:kern w:val="0"/>
              </w:rPr>
              <w:t>(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형식기호</w:t>
            </w:r>
            <w:r w:rsidRPr="00007440">
              <w:rPr>
                <w:rFonts w:ascii="맑은 고딕" w:eastAsia="맑은 고딕" w:hAnsi="맑은 고딕"/>
                <w:kern w:val="0"/>
              </w:rPr>
              <w:t>)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F0DE" w14:textId="77777777" w:rsidR="00FB3E5C" w:rsidRPr="003F0ED8" w:rsidRDefault="00FB3E5C" w:rsidP="00FB3E5C">
            <w:pPr>
              <w:jc w:val="center"/>
              <w:rPr>
                <w:rFonts w:ascii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5E26" w14:textId="77777777" w:rsidR="00FB3E5C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추가</w:t>
            </w:r>
          </w:p>
          <w:p w14:paraId="6800A80D" w14:textId="77777777" w:rsidR="00FB3E5C" w:rsidRPr="00634A4C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기기</w:t>
            </w:r>
            <w:r>
              <w:rPr>
                <w:rFonts w:ascii="맑은 고딕" w:eastAsia="맑은 고딕" w:hAnsi="맑은 고딕" w:hint="eastAsia"/>
                <w:kern w:val="0"/>
              </w:rPr>
              <w:t>부호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BE92A" w14:textId="77777777" w:rsidR="00FB3E5C" w:rsidRDefault="00FB3E5C" w:rsidP="00FB3E5C">
            <w:pPr>
              <w:jc w:val="center"/>
              <w:rPr>
                <w:rFonts w:ascii="돋움" w:eastAsia="돋움" w:hAnsi="돋움" w:cs="굴림"/>
                <w:lang w:val="pt-BR"/>
              </w:rPr>
            </w:pPr>
          </w:p>
        </w:tc>
      </w:tr>
      <w:tr w:rsidR="00634A4C" w:rsidRPr="00007440" w14:paraId="571DEC06" w14:textId="77777777" w:rsidTr="00634A4C">
        <w:trPr>
          <w:gridAfter w:val="2"/>
          <w:wAfter w:w="6951" w:type="dxa"/>
          <w:trHeight w:val="595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D081F1" w14:textId="77777777" w:rsidR="00634A4C" w:rsidRPr="00007440" w:rsidRDefault="00634A4C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5EA0A" w14:textId="77777777" w:rsidR="00634A4C" w:rsidRDefault="00634A4C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형식기호</w:t>
            </w:r>
          </w:p>
          <w:p w14:paraId="06C08CA1" w14:textId="77777777" w:rsidR="00634A4C" w:rsidRPr="00007440" w:rsidRDefault="00634A4C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(주파수 포함)</w:t>
            </w:r>
          </w:p>
        </w:tc>
        <w:tc>
          <w:tcPr>
            <w:tcW w:w="72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ADDE" w14:textId="77777777" w:rsidR="00634A4C" w:rsidRDefault="004D711B" w:rsidP="00A655FF">
            <w:pPr>
              <w:jc w:val="center"/>
              <w:rPr>
                <w:rFonts w:ascii="돋움" w:eastAsia="돋움" w:hAnsi="돋움" w:cs="굴림"/>
                <w:lang w:val="pt-BR"/>
              </w:rPr>
            </w:pPr>
            <w:r>
              <w:rPr>
                <w:rFonts w:ascii="돋움" w:eastAsia="돋움" w:hAnsi="돋움" w:cs="굴림" w:hint="eastAsia"/>
                <w:lang w:val="pt-BR"/>
              </w:rPr>
              <w:t>-</w:t>
            </w:r>
          </w:p>
        </w:tc>
      </w:tr>
      <w:tr w:rsidR="00007440" w:rsidRPr="00007440" w14:paraId="29742FFA" w14:textId="77777777" w:rsidTr="00FA30D4">
        <w:trPr>
          <w:gridAfter w:val="1"/>
          <w:wAfter w:w="1986" w:type="dxa"/>
          <w:trHeight w:val="418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F47BDF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DDC0" w14:textId="6C82CF03" w:rsidR="00007440" w:rsidRPr="00007440" w:rsidRDefault="00993BEF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993BEF">
              <w:rPr>
                <w:rFonts w:ascii="맑은 고딕" w:eastAsia="맑은 고딕" w:hAnsi="맑은 고딕" w:cs="Times New Roman"/>
                <w:kern w:val="0"/>
              </w:rPr>
              <w:t>Basic Model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CA04" w14:textId="59BFED69" w:rsidR="00007440" w:rsidRPr="00007440" w:rsidRDefault="00263315" w:rsidP="00007440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M</w:t>
            </w:r>
            <w:r>
              <w:rPr>
                <w:rFonts w:ascii="맑은 고딕" w:eastAsia="맑은 고딕" w:hAnsi="맑은 고딕"/>
              </w:rPr>
              <w:t>odel</w:t>
            </w:r>
            <w:r w:rsidR="00007440" w:rsidRPr="00007440">
              <w:rPr>
                <w:rFonts w:ascii="맑은 고딕" w:eastAsia="맑은 고딕" w:hAnsi="맑은 고딕" w:hint="eastAsia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EF4B" w14:textId="77777777" w:rsidR="00007440" w:rsidRPr="00007440" w:rsidRDefault="00007440" w:rsidP="003F0ED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E30B" w14:textId="767433D1" w:rsidR="00007440" w:rsidRPr="00007440" w:rsidRDefault="00993BEF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993BEF">
              <w:rPr>
                <w:rFonts w:ascii="맑은 고딕" w:eastAsia="맑은 고딕" w:hAnsi="맑은 고딕" w:cs="Times New Roman"/>
                <w:kern w:val="0"/>
              </w:rPr>
              <w:t>Derivative Model</w:t>
            </w: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EBD3" w14:textId="2D16B097" w:rsidR="00007440" w:rsidRPr="00007440" w:rsidRDefault="00263315" w:rsidP="00007440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M</w:t>
            </w:r>
            <w:r>
              <w:rPr>
                <w:rFonts w:ascii="맑은 고딕" w:eastAsia="맑은 고딕" w:hAnsi="맑은 고딕"/>
              </w:rPr>
              <w:t>odel</w:t>
            </w:r>
            <w:r w:rsidR="00007440" w:rsidRPr="00007440">
              <w:rPr>
                <w:rFonts w:ascii="맑은 고딕" w:eastAsia="맑은 고딕" w:hAnsi="맑은 고딕" w:hint="eastAsia"/>
              </w:rPr>
              <w:t>: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25E6B46D" w14:textId="77777777" w:rsidR="00007440" w:rsidRPr="00007440" w:rsidRDefault="00007440" w:rsidP="008B5304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965" w:type="dxa"/>
            <w:vAlign w:val="center"/>
          </w:tcPr>
          <w:p w14:paraId="1EA48AF9" w14:textId="77777777" w:rsidR="00007440" w:rsidRPr="00007440" w:rsidRDefault="00007440" w:rsidP="00007440">
            <w:pPr>
              <w:rPr>
                <w:rFonts w:ascii="맑은 고딕" w:eastAsia="맑은 고딕" w:hAnsi="맑은 고딕"/>
              </w:rPr>
            </w:pPr>
          </w:p>
        </w:tc>
      </w:tr>
      <w:tr w:rsidR="00007440" w:rsidRPr="00007440" w14:paraId="72ECCA14" w14:textId="77777777" w:rsidTr="00FA30D4">
        <w:trPr>
          <w:trHeight w:val="1888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61422A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35E0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287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AC71" w14:textId="61658110" w:rsidR="00D02CCA" w:rsidRDefault="00E74C74" w:rsidP="00881520">
            <w:pPr>
              <w:rPr>
                <w:rFonts w:ascii="맑은 고딕" w:eastAsia="맑은 고딕" w:hAnsi="맑은 고딕" w:cs="굴림"/>
                <w:kern w:val="0"/>
              </w:rPr>
            </w:pPr>
            <w:r w:rsidRPr="00E74C74">
              <w:rPr>
                <w:rFonts w:ascii="맑은 고딕" w:eastAsia="맑은 고딕" w:hAnsi="맑은 고딕" w:cs="굴림"/>
                <w:kern w:val="0"/>
              </w:rPr>
              <w:t>Exterior Photo</w:t>
            </w:r>
            <w:r w:rsidR="00881520">
              <w:rPr>
                <w:rFonts w:ascii="맑은 고딕" w:eastAsia="맑은 고딕" w:hAnsi="맑은 고딕" w:cs="굴림" w:hint="eastAsia"/>
                <w:kern w:val="0"/>
              </w:rPr>
              <w:t>:</w:t>
            </w:r>
            <w:r w:rsidR="00D02CCA">
              <w:rPr>
                <w:rFonts w:ascii="맑은 고딕" w:eastAsia="맑은 고딕" w:hAnsi="맑은 고딕" w:cs="굴림" w:hint="eastAsia"/>
                <w:kern w:val="0"/>
              </w:rPr>
              <w:t xml:space="preserve"> </w:t>
            </w:r>
          </w:p>
          <w:p w14:paraId="48FB2B44" w14:textId="77777777" w:rsidR="00007440" w:rsidRPr="00007440" w:rsidRDefault="00007440" w:rsidP="00A655FF">
            <w:pPr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662" w:type="dxa"/>
            <w:vMerge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9CBA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2692" w:type="dxa"/>
            <w:gridSpan w:val="6"/>
            <w:tcBorders>
              <w:top w:val="single" w:sz="2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8149" w14:textId="4BA3ADDE" w:rsidR="00007440" w:rsidRDefault="00E74C74" w:rsidP="0088152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E74C74">
              <w:rPr>
                <w:rFonts w:ascii="맑은 고딕" w:eastAsia="맑은 고딕" w:hAnsi="맑은 고딕" w:cs="Times New Roman"/>
                <w:kern w:val="0"/>
              </w:rPr>
              <w:t>Exterior Photo</w:t>
            </w:r>
            <w:r w:rsidR="00881520">
              <w:rPr>
                <w:rFonts w:ascii="맑은 고딕" w:eastAsia="맑은 고딕" w:hAnsi="맑은 고딕" w:cs="Times New Roman" w:hint="eastAsia"/>
                <w:kern w:val="0"/>
              </w:rPr>
              <w:t>:</w:t>
            </w:r>
          </w:p>
          <w:p w14:paraId="20E08EB6" w14:textId="77777777" w:rsidR="00881520" w:rsidRPr="00881520" w:rsidRDefault="00881520" w:rsidP="009030A4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6951" w:type="dxa"/>
            <w:gridSpan w:val="2"/>
            <w:vAlign w:val="center"/>
          </w:tcPr>
          <w:p w14:paraId="61CF90A4" w14:textId="77777777" w:rsidR="00007440" w:rsidRPr="00007440" w:rsidRDefault="00007440" w:rsidP="00007440">
            <w:pPr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007440" w:rsidRPr="00007440" w14:paraId="51FD1752" w14:textId="77777777" w:rsidTr="00634A4C">
        <w:trPr>
          <w:gridAfter w:val="2"/>
          <w:wAfter w:w="6951" w:type="dxa"/>
          <w:trHeight w:val="609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114DB1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2C7C" w14:textId="7FB201CD" w:rsidR="00993BEF" w:rsidRPr="00007440" w:rsidRDefault="00993BEF" w:rsidP="0000744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993BEF">
              <w:rPr>
                <w:rFonts w:ascii="맑은 고딕" w:eastAsia="맑은 고딕" w:hAnsi="맑은 고딕" w:cs="Times New Roman"/>
                <w:kern w:val="0"/>
              </w:rPr>
              <w:t>Manufacturer</w:t>
            </w:r>
          </w:p>
        </w:tc>
        <w:tc>
          <w:tcPr>
            <w:tcW w:w="287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58D4" w14:textId="77777777" w:rsidR="00007440" w:rsidRPr="00007440" w:rsidRDefault="00007440" w:rsidP="00A655FF">
            <w:pPr>
              <w:spacing w:line="240" w:lineRule="atLeast"/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A2CE" w14:textId="64DDF3E6" w:rsidR="00993BEF" w:rsidRPr="00007440" w:rsidRDefault="00993BEF" w:rsidP="00993BEF">
            <w:pPr>
              <w:rPr>
                <w:rFonts w:ascii="맑은 고딕" w:eastAsia="맑은 고딕" w:hAnsi="맑은 고딕" w:cs="Times New Roman" w:hint="eastAsia"/>
                <w:kern w:val="0"/>
              </w:rPr>
            </w:pPr>
            <w:r w:rsidRPr="00993BEF">
              <w:rPr>
                <w:rFonts w:ascii="맑은 고딕" w:eastAsia="맑은 고딕" w:hAnsi="맑은 고딕" w:cs="Times New Roman"/>
                <w:kern w:val="0"/>
              </w:rPr>
              <w:t>Country of Origin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9CA4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007440" w:rsidRPr="00007440" w14:paraId="57CFBF92" w14:textId="77777777" w:rsidTr="00FA30D4">
        <w:trPr>
          <w:gridAfter w:val="2"/>
          <w:wAfter w:w="6951" w:type="dxa"/>
          <w:trHeight w:val="750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747329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EBF3" w14:textId="434D9C1C" w:rsidR="00007440" w:rsidRPr="00007440" w:rsidRDefault="00993BEF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993BEF">
              <w:rPr>
                <w:rFonts w:ascii="맑은 고딕" w:eastAsia="맑은 고딕" w:hAnsi="맑은 고딕"/>
                <w:kern w:val="0"/>
              </w:rPr>
              <w:t>Name of Lab</w:t>
            </w:r>
            <w:r>
              <w:rPr>
                <w:rFonts w:ascii="맑은 고딕" w:eastAsia="맑은 고딕" w:hAnsi="맑은 고딕"/>
                <w:kern w:val="0"/>
              </w:rPr>
              <w:t>.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8D16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D9B0" w14:textId="21D7D617" w:rsidR="00993BEF" w:rsidRDefault="00993BEF" w:rsidP="00993BEF">
            <w:pPr>
              <w:jc w:val="center"/>
              <w:rPr>
                <w:rFonts w:ascii="맑은 고딕" w:eastAsia="맑은 고딕" w:hAnsi="맑은 고딕"/>
                <w:kern w:val="0"/>
              </w:rPr>
            </w:pPr>
            <w:r w:rsidRPr="00993BEF">
              <w:rPr>
                <w:rFonts w:ascii="맑은 고딕" w:eastAsia="맑은 고딕" w:hAnsi="맑은 고딕"/>
                <w:kern w:val="0"/>
              </w:rPr>
              <w:t>Responsible</w:t>
            </w:r>
          </w:p>
          <w:p w14:paraId="55DDE847" w14:textId="1CE768F2" w:rsidR="00993BEF" w:rsidRPr="00993BEF" w:rsidRDefault="00993BEF" w:rsidP="00993BEF">
            <w:pPr>
              <w:jc w:val="center"/>
              <w:rPr>
                <w:rFonts w:ascii="맑은 고딕" w:eastAsia="맑은 고딕" w:hAnsi="맑은 고딕"/>
                <w:kern w:val="0"/>
              </w:rPr>
            </w:pPr>
            <w:r w:rsidRPr="00993BEF">
              <w:rPr>
                <w:rFonts w:ascii="맑은 고딕" w:eastAsia="맑은 고딕" w:hAnsi="맑은 고딕"/>
                <w:kern w:val="0"/>
              </w:rPr>
              <w:t>Person</w:t>
            </w:r>
          </w:p>
          <w:p w14:paraId="167B6D98" w14:textId="65F9239B" w:rsidR="00007440" w:rsidRPr="00007440" w:rsidRDefault="00993BEF" w:rsidP="00993BEF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993BEF">
              <w:rPr>
                <w:rFonts w:ascii="맑은 고딕" w:eastAsia="맑은 고딕" w:hAnsi="맑은 고딕"/>
                <w:kern w:val="0"/>
              </w:rPr>
              <w:t>for testing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2994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007440" w:rsidRPr="00007440" w14:paraId="751A2948" w14:textId="77777777" w:rsidTr="00007440">
        <w:trPr>
          <w:gridAfter w:val="2"/>
          <w:wAfter w:w="6951" w:type="dxa"/>
          <w:trHeight w:val="97"/>
        </w:trPr>
        <w:tc>
          <w:tcPr>
            <w:tcW w:w="9657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35B4" w14:textId="77777777" w:rsidR="00007440" w:rsidRPr="00881520" w:rsidRDefault="00007440" w:rsidP="00007440">
            <w:pPr>
              <w:rPr>
                <w:rFonts w:ascii="맑은 고딕" w:eastAsia="맑은 고딕" w:hAnsi="맑은 고딕" w:cs="Times New Roman"/>
                <w:kern w:val="0"/>
                <w:sz w:val="6"/>
              </w:rPr>
            </w:pPr>
          </w:p>
        </w:tc>
      </w:tr>
      <w:tr w:rsidR="00007440" w:rsidRPr="00007440" w14:paraId="51D8047D" w14:textId="77777777" w:rsidTr="00007440">
        <w:trPr>
          <w:gridAfter w:val="2"/>
          <w:wAfter w:w="6951" w:type="dxa"/>
          <w:trHeight w:val="636"/>
        </w:trPr>
        <w:tc>
          <w:tcPr>
            <w:tcW w:w="1160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398C" w14:textId="22865496" w:rsidR="005A22C1" w:rsidRPr="00007440" w:rsidRDefault="005A22C1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Test Result</w:t>
            </w:r>
          </w:p>
        </w:tc>
        <w:tc>
          <w:tcPr>
            <w:tcW w:w="4143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A19B" w14:textId="26DD9DD5" w:rsidR="005A22C1" w:rsidRPr="00007440" w:rsidRDefault="005A22C1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Test Standard</w:t>
            </w:r>
          </w:p>
        </w:tc>
        <w:tc>
          <w:tcPr>
            <w:tcW w:w="172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C48A" w14:textId="514E1CBE" w:rsidR="005A22C1" w:rsidRPr="00007440" w:rsidRDefault="005A22C1" w:rsidP="005A22C1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Result</w:t>
            </w:r>
          </w:p>
        </w:tc>
        <w:tc>
          <w:tcPr>
            <w:tcW w:w="131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1D8B" w14:textId="031CF647" w:rsidR="005A22C1" w:rsidRPr="00007440" w:rsidRDefault="005A22C1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Filing of Document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5D5D5D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D7F8" w14:textId="77777777" w:rsidR="00993BEF" w:rsidRDefault="005A22C1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 xml:space="preserve">Correction </w:t>
            </w:r>
          </w:p>
          <w:p w14:paraId="2CFF1BBE" w14:textId="71560085" w:rsidR="005A22C1" w:rsidRPr="00007440" w:rsidRDefault="005A22C1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on EUT</w:t>
            </w:r>
          </w:p>
        </w:tc>
      </w:tr>
      <w:tr w:rsidR="00007440" w:rsidRPr="00007440" w14:paraId="3C90A419" w14:textId="77777777" w:rsidTr="00A655FF">
        <w:trPr>
          <w:gridAfter w:val="2"/>
          <w:wAfter w:w="6951" w:type="dxa"/>
          <w:trHeight w:val="1155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</w:tcPr>
          <w:p w14:paraId="67311FA7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4143" w:type="dxa"/>
            <w:gridSpan w:val="5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2740" w14:textId="77777777" w:rsidR="0034454F" w:rsidRPr="00007440" w:rsidRDefault="0034454F" w:rsidP="00F8707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BD70" w14:textId="588FF7EB" w:rsidR="00007440" w:rsidRPr="00007440" w:rsidRDefault="00993BEF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/>
                <w:kern w:val="0"/>
              </w:rPr>
              <w:t>PASS</w:t>
            </w:r>
          </w:p>
        </w:tc>
        <w:tc>
          <w:tcPr>
            <w:tcW w:w="1314" w:type="dxa"/>
            <w:gridSpan w:val="4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167B" w14:textId="74286728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［▣］</w:t>
            </w:r>
            <w:r w:rsidR="00993BEF">
              <w:rPr>
                <w:rFonts w:ascii="맑은 고딕" w:eastAsia="맑은 고딕" w:hAnsi="맑은 고딕" w:hint="eastAsia"/>
                <w:kern w:val="0"/>
              </w:rPr>
              <w:t>Y</w:t>
            </w:r>
            <w:r w:rsidR="00993BEF">
              <w:rPr>
                <w:rFonts w:ascii="맑은 고딕" w:eastAsia="맑은 고딕" w:hAnsi="맑은 고딕"/>
                <w:kern w:val="0"/>
              </w:rPr>
              <w:t>ES</w:t>
            </w:r>
          </w:p>
          <w:p w14:paraId="1FF12748" w14:textId="6FDB5823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</w:rPr>
              <w:t>［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］</w:t>
            </w:r>
            <w:proofErr w:type="gramEnd"/>
            <w:r w:rsidR="00993BEF">
              <w:rPr>
                <w:rFonts w:ascii="맑은 고딕" w:eastAsia="맑은 고딕" w:hAnsi="맑은 고딕" w:hint="eastAsia"/>
                <w:kern w:val="0"/>
              </w:rPr>
              <w:t>N</w:t>
            </w:r>
            <w:r w:rsidR="00993BEF">
              <w:rPr>
                <w:rFonts w:ascii="맑은 고딕" w:eastAsia="맑은 고딕" w:hAnsi="맑은 고딕"/>
                <w:kern w:val="0"/>
              </w:rPr>
              <w:t>O</w:t>
            </w:r>
          </w:p>
        </w:tc>
        <w:tc>
          <w:tcPr>
            <w:tcW w:w="1318" w:type="dxa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C14A" w14:textId="1984D1B5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</w:rPr>
              <w:t>［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］</w:t>
            </w:r>
            <w:proofErr w:type="gramEnd"/>
            <w:r w:rsidR="00993BEF">
              <w:rPr>
                <w:rFonts w:ascii="맑은 고딕" w:eastAsia="맑은 고딕" w:hAnsi="맑은 고딕" w:hint="eastAsia"/>
                <w:kern w:val="0"/>
              </w:rPr>
              <w:t>Y</w:t>
            </w:r>
            <w:r w:rsidR="00993BEF">
              <w:rPr>
                <w:rFonts w:ascii="맑은 고딕" w:eastAsia="맑은 고딕" w:hAnsi="맑은 고딕"/>
                <w:kern w:val="0"/>
              </w:rPr>
              <w:t>ES</w:t>
            </w:r>
          </w:p>
          <w:p w14:paraId="2A0FD5FA" w14:textId="5E9E7185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［▣］</w:t>
            </w:r>
            <w:r w:rsidR="00993BEF">
              <w:rPr>
                <w:rFonts w:ascii="맑은 고딕" w:eastAsia="맑은 고딕" w:hAnsi="맑은 고딕" w:hint="eastAsia"/>
                <w:kern w:val="0"/>
              </w:rPr>
              <w:t>N</w:t>
            </w:r>
            <w:r w:rsidR="00993BEF">
              <w:rPr>
                <w:rFonts w:ascii="맑은 고딕" w:eastAsia="맑은 고딕" w:hAnsi="맑은 고딕"/>
                <w:kern w:val="0"/>
              </w:rPr>
              <w:t>O</w:t>
            </w:r>
          </w:p>
        </w:tc>
      </w:tr>
      <w:tr w:rsidR="00007440" w:rsidRPr="00007440" w14:paraId="1AA12D8B" w14:textId="77777777" w:rsidTr="00007440">
        <w:trPr>
          <w:gridAfter w:val="2"/>
          <w:wAfter w:w="6951" w:type="dxa"/>
          <w:trHeight w:val="97"/>
        </w:trPr>
        <w:tc>
          <w:tcPr>
            <w:tcW w:w="965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34FB" w14:textId="77777777" w:rsidR="00007440" w:rsidRPr="00881520" w:rsidRDefault="00007440" w:rsidP="00007440">
            <w:pPr>
              <w:rPr>
                <w:rFonts w:ascii="맑은 고딕" w:eastAsia="맑은 고딕" w:hAnsi="맑은 고딕" w:cs="Times New Roman"/>
                <w:kern w:val="0"/>
                <w:sz w:val="4"/>
              </w:rPr>
            </w:pPr>
          </w:p>
        </w:tc>
      </w:tr>
      <w:tr w:rsidR="00007440" w:rsidRPr="00007440" w14:paraId="6D3D5EF3" w14:textId="77777777" w:rsidTr="00007440">
        <w:trPr>
          <w:gridAfter w:val="2"/>
          <w:wAfter w:w="6951" w:type="dxa"/>
          <w:trHeight w:val="940"/>
        </w:trPr>
        <w:tc>
          <w:tcPr>
            <w:tcW w:w="965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D62D" w14:textId="77777777" w:rsidR="00007440" w:rsidRDefault="00007440" w:rsidP="00007440">
            <w:pPr>
              <w:rPr>
                <w:rFonts w:ascii="맑은 고딕" w:eastAsia="맑은 고딕" w:hAnsi="맑은 고딕" w:cs="돋움체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상기의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적합등록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신청기자재는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해당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적합성평가기준에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적합함을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확인합니다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>.</w:t>
            </w:r>
          </w:p>
          <w:p w14:paraId="345CF55A" w14:textId="6725E9FB" w:rsidR="005A22C1" w:rsidRPr="00007440" w:rsidRDefault="005A22C1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5A22C1">
              <w:rPr>
                <w:rFonts w:ascii="맑은 고딕" w:eastAsia="맑은 고딕" w:hAnsi="맑은 고딕" w:cs="Times New Roman"/>
                <w:kern w:val="0"/>
              </w:rPr>
              <w:t>We hereby declare that the equipment above is comply with the related KC Standard.</w:t>
            </w:r>
          </w:p>
        </w:tc>
      </w:tr>
      <w:tr w:rsidR="00007440" w:rsidRPr="00007440" w14:paraId="06105FB2" w14:textId="77777777" w:rsidTr="00007440">
        <w:trPr>
          <w:gridAfter w:val="2"/>
          <w:wAfter w:w="6951" w:type="dxa"/>
          <w:trHeight w:val="596"/>
        </w:trPr>
        <w:tc>
          <w:tcPr>
            <w:tcW w:w="96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87A3" w14:textId="77777777" w:rsidR="00007440" w:rsidRPr="00007440" w:rsidRDefault="00007440" w:rsidP="00775CE2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20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 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 xml:space="preserve"> 년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="00A655FF">
              <w:rPr>
                <w:rFonts w:ascii="맑은 고딕" w:eastAsia="맑은 고딕" w:hAnsi="맑은 고딕" w:cs="돋움체" w:hint="eastAsia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="0093561E">
              <w:rPr>
                <w:rFonts w:ascii="맑은 고딕" w:eastAsia="맑은 고딕" w:hAnsi="맑은 고딕" w:cs="돋움체" w:hint="eastAsia"/>
                <w:kern w:val="0"/>
              </w:rPr>
              <w:t xml:space="preserve"> 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일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  </w:t>
            </w:r>
          </w:p>
        </w:tc>
      </w:tr>
      <w:tr w:rsidR="00007440" w:rsidRPr="00007440" w14:paraId="5664CAC7" w14:textId="77777777" w:rsidTr="00007440">
        <w:trPr>
          <w:gridAfter w:val="2"/>
          <w:wAfter w:w="6951" w:type="dxa"/>
          <w:trHeight w:val="596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DD39" w14:textId="44BD00D9" w:rsidR="00007440" w:rsidRPr="00007440" w:rsidRDefault="00993BEF" w:rsidP="00007440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 w:rsidRPr="00993BEF">
              <w:rPr>
                <w:rFonts w:ascii="맑은 고딕" w:eastAsia="맑은 고딕" w:hAnsi="맑은 고딕" w:cs="돋움체"/>
                <w:kern w:val="0"/>
              </w:rPr>
              <w:t>Applicant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97F8" w14:textId="40494BBC" w:rsidR="00007440" w:rsidRPr="00007440" w:rsidRDefault="00993BEF" w:rsidP="000869F7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/>
                <w:kern w:val="0"/>
              </w:rPr>
              <w:t>(</w:t>
            </w:r>
            <w:r w:rsidRPr="00993BEF">
              <w:rPr>
                <w:rFonts w:ascii="맑은 고딕" w:eastAsia="맑은 고딕" w:hAnsi="맑은 고딕" w:cs="Times New Roman"/>
                <w:kern w:val="0"/>
              </w:rPr>
              <w:t>Signature or Stamp</w:t>
            </w:r>
            <w:r>
              <w:rPr>
                <w:rFonts w:ascii="맑은 고딕" w:eastAsia="맑은 고딕" w:hAnsi="맑은 고딕" w:cs="Times New Roman"/>
                <w:kern w:val="0"/>
              </w:rPr>
              <w:t>)</w:t>
            </w:r>
          </w:p>
        </w:tc>
      </w:tr>
      <w:tr w:rsidR="00007440" w:rsidRPr="00007440" w14:paraId="501D07B9" w14:textId="77777777" w:rsidTr="00007440">
        <w:trPr>
          <w:gridAfter w:val="2"/>
          <w:wAfter w:w="6951" w:type="dxa"/>
          <w:trHeight w:val="245"/>
        </w:trPr>
        <w:tc>
          <w:tcPr>
            <w:tcW w:w="3357" w:type="dxa"/>
            <w:gridSpan w:val="4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0B48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</w:rPr>
            </w:pPr>
            <w:r w:rsidRPr="00007440">
              <w:rPr>
                <w:rFonts w:ascii="맑은 고딕" w:eastAsia="맑은 고딕" w:hAnsi="맑은 고딕" w:hint="eastAsia"/>
                <w:sz w:val="24"/>
              </w:rPr>
              <w:t>국립전파연구원장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C4F0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</w:rPr>
            </w:pPr>
            <w:r w:rsidRPr="00007440">
              <w:rPr>
                <w:rFonts w:ascii="맑은 고딕" w:eastAsia="맑은 고딕" w:hAnsi="맑은 고딕" w:hint="eastAsia"/>
              </w:rPr>
              <w:t>귀하</w:t>
            </w:r>
          </w:p>
        </w:tc>
      </w:tr>
      <w:tr w:rsidR="00007440" w:rsidRPr="00881520" w14:paraId="0E738E70" w14:textId="77777777" w:rsidTr="00007440">
        <w:trPr>
          <w:gridAfter w:val="2"/>
          <w:wAfter w:w="6951" w:type="dxa"/>
          <w:trHeight w:val="240"/>
        </w:trPr>
        <w:tc>
          <w:tcPr>
            <w:tcW w:w="9657" w:type="dxa"/>
            <w:gridSpan w:val="13"/>
            <w:tcBorders>
              <w:top w:val="single" w:sz="18" w:space="0" w:color="7F7F7F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2A90" w14:textId="77777777" w:rsidR="00007440" w:rsidRPr="00881520" w:rsidRDefault="00007440" w:rsidP="00007440">
            <w:pPr>
              <w:jc w:val="right"/>
              <w:rPr>
                <w:rFonts w:ascii="맑은 고딕" w:eastAsia="맑은 고딕" w:hAnsi="맑은 고딕" w:cs="Times New Roman"/>
                <w:kern w:val="0"/>
                <w:sz w:val="18"/>
              </w:rPr>
            </w:pP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210mm</w:t>
            </w:r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×</w:t>
            </w: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297mm[</w:t>
            </w:r>
            <w:proofErr w:type="spellStart"/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백상지</w:t>
            </w:r>
            <w:proofErr w:type="spellEnd"/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 xml:space="preserve"> (80g/</w:t>
            </w:r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㎡</w:t>
            </w: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)]</w:t>
            </w:r>
          </w:p>
        </w:tc>
      </w:tr>
    </w:tbl>
    <w:p w14:paraId="700983B2" w14:textId="77777777" w:rsidR="00AF32E3" w:rsidRDefault="00AF32E3" w:rsidP="00FA30D4">
      <w:pPr>
        <w:widowControl/>
        <w:wordWrap/>
        <w:autoSpaceDE/>
        <w:autoSpaceDN/>
        <w:snapToGrid/>
        <w:spacing w:line="240" w:lineRule="auto"/>
        <w:rPr>
          <w:rFonts w:ascii="돋움" w:eastAsia="돋움" w:hAnsi="돋움" w:hint="eastAsia"/>
        </w:rPr>
      </w:pPr>
    </w:p>
    <w:sectPr w:rsidR="00AF32E3" w:rsidSect="006E3A1A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1AD3" w14:textId="77777777" w:rsidR="004C2C74" w:rsidRDefault="004C2C74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003809" w14:textId="77777777" w:rsidR="004C2C74" w:rsidRDefault="004C2C74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C3CB" w14:textId="77777777" w:rsidR="004C2C74" w:rsidRDefault="004C2C74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BBB534" w14:textId="77777777" w:rsidR="004C2C74" w:rsidRDefault="004C2C74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A1A"/>
    <w:rsid w:val="00007440"/>
    <w:rsid w:val="00015ECE"/>
    <w:rsid w:val="000276AE"/>
    <w:rsid w:val="00030EC0"/>
    <w:rsid w:val="00031E0E"/>
    <w:rsid w:val="000403D9"/>
    <w:rsid w:val="00047BE5"/>
    <w:rsid w:val="000554A1"/>
    <w:rsid w:val="00063F9E"/>
    <w:rsid w:val="000869F7"/>
    <w:rsid w:val="000958CF"/>
    <w:rsid w:val="000971C6"/>
    <w:rsid w:val="000A1753"/>
    <w:rsid w:val="000A5301"/>
    <w:rsid w:val="000B4D16"/>
    <w:rsid w:val="000B7D19"/>
    <w:rsid w:val="000C2DA8"/>
    <w:rsid w:val="000F3B87"/>
    <w:rsid w:val="00102920"/>
    <w:rsid w:val="00166558"/>
    <w:rsid w:val="00170F9D"/>
    <w:rsid w:val="0017301B"/>
    <w:rsid w:val="00175DBD"/>
    <w:rsid w:val="001766CF"/>
    <w:rsid w:val="00180841"/>
    <w:rsid w:val="00183E26"/>
    <w:rsid w:val="00207380"/>
    <w:rsid w:val="00215D23"/>
    <w:rsid w:val="00217234"/>
    <w:rsid w:val="00252B2C"/>
    <w:rsid w:val="00254351"/>
    <w:rsid w:val="00254FD7"/>
    <w:rsid w:val="00263315"/>
    <w:rsid w:val="00273C8B"/>
    <w:rsid w:val="002903A1"/>
    <w:rsid w:val="002C3DA2"/>
    <w:rsid w:val="002D41AD"/>
    <w:rsid w:val="002E5B27"/>
    <w:rsid w:val="002F3C52"/>
    <w:rsid w:val="00307628"/>
    <w:rsid w:val="00330DA0"/>
    <w:rsid w:val="00331AC4"/>
    <w:rsid w:val="0034454F"/>
    <w:rsid w:val="00345BF4"/>
    <w:rsid w:val="00362833"/>
    <w:rsid w:val="00363E3F"/>
    <w:rsid w:val="00384068"/>
    <w:rsid w:val="0038493F"/>
    <w:rsid w:val="00385B3C"/>
    <w:rsid w:val="003A59AB"/>
    <w:rsid w:val="003E29AD"/>
    <w:rsid w:val="003F0ED8"/>
    <w:rsid w:val="003F6F63"/>
    <w:rsid w:val="004005D1"/>
    <w:rsid w:val="004040B8"/>
    <w:rsid w:val="00437C6C"/>
    <w:rsid w:val="00476805"/>
    <w:rsid w:val="004815CA"/>
    <w:rsid w:val="004A2FCD"/>
    <w:rsid w:val="004C2C74"/>
    <w:rsid w:val="004D711B"/>
    <w:rsid w:val="004E725B"/>
    <w:rsid w:val="00500571"/>
    <w:rsid w:val="005240FF"/>
    <w:rsid w:val="00532D91"/>
    <w:rsid w:val="00550ADE"/>
    <w:rsid w:val="00570BF6"/>
    <w:rsid w:val="005815CC"/>
    <w:rsid w:val="00594810"/>
    <w:rsid w:val="005A22C1"/>
    <w:rsid w:val="005B708E"/>
    <w:rsid w:val="005C40B6"/>
    <w:rsid w:val="005E4653"/>
    <w:rsid w:val="005F20CE"/>
    <w:rsid w:val="00605617"/>
    <w:rsid w:val="00613575"/>
    <w:rsid w:val="006204B9"/>
    <w:rsid w:val="00634A4C"/>
    <w:rsid w:val="00646372"/>
    <w:rsid w:val="00672780"/>
    <w:rsid w:val="00687092"/>
    <w:rsid w:val="00692AAB"/>
    <w:rsid w:val="00695B83"/>
    <w:rsid w:val="006A35D3"/>
    <w:rsid w:val="006B7273"/>
    <w:rsid w:val="006C1F62"/>
    <w:rsid w:val="006C2B35"/>
    <w:rsid w:val="006E3A1A"/>
    <w:rsid w:val="006E692D"/>
    <w:rsid w:val="007163CF"/>
    <w:rsid w:val="00742D98"/>
    <w:rsid w:val="0074353B"/>
    <w:rsid w:val="00746A51"/>
    <w:rsid w:val="0076506A"/>
    <w:rsid w:val="00775CE2"/>
    <w:rsid w:val="00781A51"/>
    <w:rsid w:val="007A5D93"/>
    <w:rsid w:val="007B20CF"/>
    <w:rsid w:val="007C6FC5"/>
    <w:rsid w:val="007E2867"/>
    <w:rsid w:val="007E667E"/>
    <w:rsid w:val="00806CD8"/>
    <w:rsid w:val="00812545"/>
    <w:rsid w:val="00817EBA"/>
    <w:rsid w:val="0083085C"/>
    <w:rsid w:val="008402C8"/>
    <w:rsid w:val="0085391D"/>
    <w:rsid w:val="00872830"/>
    <w:rsid w:val="00874BB3"/>
    <w:rsid w:val="00881520"/>
    <w:rsid w:val="008824B7"/>
    <w:rsid w:val="008976A8"/>
    <w:rsid w:val="008B5304"/>
    <w:rsid w:val="008D3EA0"/>
    <w:rsid w:val="009030A4"/>
    <w:rsid w:val="0090449F"/>
    <w:rsid w:val="00905F52"/>
    <w:rsid w:val="00916629"/>
    <w:rsid w:val="0093561E"/>
    <w:rsid w:val="00935767"/>
    <w:rsid w:val="00936FE0"/>
    <w:rsid w:val="0094015E"/>
    <w:rsid w:val="00944570"/>
    <w:rsid w:val="00956402"/>
    <w:rsid w:val="009677CA"/>
    <w:rsid w:val="0098132D"/>
    <w:rsid w:val="00982B33"/>
    <w:rsid w:val="009855B2"/>
    <w:rsid w:val="00991DE4"/>
    <w:rsid w:val="00993BEF"/>
    <w:rsid w:val="009B1EA8"/>
    <w:rsid w:val="009C0F00"/>
    <w:rsid w:val="009C18C2"/>
    <w:rsid w:val="009C4C9F"/>
    <w:rsid w:val="00A006AD"/>
    <w:rsid w:val="00A27E3E"/>
    <w:rsid w:val="00A35592"/>
    <w:rsid w:val="00A4604D"/>
    <w:rsid w:val="00A47D53"/>
    <w:rsid w:val="00A56D55"/>
    <w:rsid w:val="00A618BD"/>
    <w:rsid w:val="00A6387B"/>
    <w:rsid w:val="00A655AD"/>
    <w:rsid w:val="00A655FF"/>
    <w:rsid w:val="00A85B3E"/>
    <w:rsid w:val="00A94212"/>
    <w:rsid w:val="00AA440E"/>
    <w:rsid w:val="00AE7010"/>
    <w:rsid w:val="00AF2B42"/>
    <w:rsid w:val="00AF32E3"/>
    <w:rsid w:val="00B0320A"/>
    <w:rsid w:val="00B06776"/>
    <w:rsid w:val="00B126E0"/>
    <w:rsid w:val="00B179A2"/>
    <w:rsid w:val="00B33FD9"/>
    <w:rsid w:val="00B463AA"/>
    <w:rsid w:val="00B53BF2"/>
    <w:rsid w:val="00B9641E"/>
    <w:rsid w:val="00B97106"/>
    <w:rsid w:val="00BA0166"/>
    <w:rsid w:val="00BC72E8"/>
    <w:rsid w:val="00BD4405"/>
    <w:rsid w:val="00C16AC3"/>
    <w:rsid w:val="00C5561A"/>
    <w:rsid w:val="00C6397C"/>
    <w:rsid w:val="00C650B1"/>
    <w:rsid w:val="00C674CB"/>
    <w:rsid w:val="00C76618"/>
    <w:rsid w:val="00CA09E9"/>
    <w:rsid w:val="00CA3E21"/>
    <w:rsid w:val="00CB1E85"/>
    <w:rsid w:val="00CD2EA4"/>
    <w:rsid w:val="00CF6C11"/>
    <w:rsid w:val="00D02CCA"/>
    <w:rsid w:val="00D218C7"/>
    <w:rsid w:val="00D27CF9"/>
    <w:rsid w:val="00D419DB"/>
    <w:rsid w:val="00D4205D"/>
    <w:rsid w:val="00D514A1"/>
    <w:rsid w:val="00D75937"/>
    <w:rsid w:val="00D81D9F"/>
    <w:rsid w:val="00D853BA"/>
    <w:rsid w:val="00D87D45"/>
    <w:rsid w:val="00DD2216"/>
    <w:rsid w:val="00DF28A9"/>
    <w:rsid w:val="00E10495"/>
    <w:rsid w:val="00E462E7"/>
    <w:rsid w:val="00E5195E"/>
    <w:rsid w:val="00E62380"/>
    <w:rsid w:val="00E66A36"/>
    <w:rsid w:val="00E67353"/>
    <w:rsid w:val="00E74C74"/>
    <w:rsid w:val="00E83F72"/>
    <w:rsid w:val="00E93876"/>
    <w:rsid w:val="00E9525F"/>
    <w:rsid w:val="00EA28B7"/>
    <w:rsid w:val="00EB09B6"/>
    <w:rsid w:val="00EB618B"/>
    <w:rsid w:val="00EE6CB3"/>
    <w:rsid w:val="00F07486"/>
    <w:rsid w:val="00F22556"/>
    <w:rsid w:val="00F3028A"/>
    <w:rsid w:val="00F54342"/>
    <w:rsid w:val="00F56E92"/>
    <w:rsid w:val="00F64330"/>
    <w:rsid w:val="00F732A3"/>
    <w:rsid w:val="00F8166D"/>
    <w:rsid w:val="00F87076"/>
    <w:rsid w:val="00FA0F1B"/>
    <w:rsid w:val="00FA30D4"/>
    <w:rsid w:val="00FB02A4"/>
    <w:rsid w:val="00FB3E5C"/>
    <w:rsid w:val="00FC02C4"/>
    <w:rsid w:val="00FF0E8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C43EF"/>
  <w15:chartTrackingRefBased/>
  <w15:docId w15:val="{573E962D-EACE-449A-B96F-C449182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4C"/>
    <w:pPr>
      <w:widowControl w:val="0"/>
      <w:wordWrap w:val="0"/>
      <w:autoSpaceDE w:val="0"/>
      <w:autoSpaceDN w:val="0"/>
      <w:snapToGrid w:val="0"/>
      <w:spacing w:line="140" w:lineRule="atLeast"/>
      <w:jc w:val="both"/>
    </w:pPr>
    <w:rPr>
      <w:rFonts w:ascii="Verdana" w:eastAsia="굴림" w:hAnsi="Verdana" w:cs="Verdana"/>
      <w:kern w:val="2"/>
    </w:rPr>
  </w:style>
  <w:style w:type="paragraph" w:styleId="1">
    <w:name w:val="heading 1"/>
    <w:basedOn w:val="a"/>
    <w:next w:val="a"/>
    <w:link w:val="1Char"/>
    <w:uiPriority w:val="99"/>
    <w:qFormat/>
    <w:rsid w:val="00363E3F"/>
    <w:pPr>
      <w:keepNext/>
      <w:outlineLvl w:val="0"/>
    </w:pPr>
    <w:rPr>
      <w:rFonts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363E3F"/>
    <w:pPr>
      <w:keepNext/>
      <w:outlineLvl w:val="1"/>
    </w:pPr>
    <w:rPr>
      <w:rFonts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363E3F"/>
    <w:pPr>
      <w:keepNext/>
      <w:outlineLvl w:val="2"/>
    </w:pPr>
    <w:rPr>
      <w:rFonts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9"/>
    <w:qFormat/>
    <w:rsid w:val="00363E3F"/>
    <w:pPr>
      <w:keepNext/>
      <w:jc w:val="center"/>
      <w:outlineLvl w:val="3"/>
    </w:pPr>
    <w:rPr>
      <w:rFonts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363E3F"/>
    <w:pPr>
      <w:keepNext/>
      <w:jc w:val="center"/>
      <w:outlineLvl w:val="4"/>
    </w:pPr>
    <w:rPr>
      <w:rFonts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Char"/>
    <w:uiPriority w:val="99"/>
    <w:qFormat/>
    <w:rsid w:val="00363E3F"/>
    <w:pPr>
      <w:keepNext/>
      <w:jc w:val="center"/>
      <w:outlineLvl w:val="5"/>
    </w:pPr>
    <w:rPr>
      <w:rFonts w:cs="Times New Roman"/>
      <w:b/>
      <w:bCs/>
      <w:color w:val="0000FF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Char"/>
    <w:uiPriority w:val="99"/>
    <w:qFormat/>
    <w:rsid w:val="00363E3F"/>
    <w:pPr>
      <w:keepNext/>
      <w:outlineLvl w:val="6"/>
    </w:pPr>
    <w:rPr>
      <w:rFonts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uiPriority w:val="99"/>
    <w:qFormat/>
    <w:rsid w:val="00363E3F"/>
    <w:pPr>
      <w:keepNext/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363E3F"/>
    <w:pPr>
      <w:keepNext/>
      <w:jc w:val="center"/>
      <w:outlineLvl w:val="8"/>
    </w:pPr>
    <w:rPr>
      <w:rFonts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2Char">
    <w:name w:val="제목 2 Char"/>
    <w:link w:val="2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3Char">
    <w:name w:val="제목 3 Char"/>
    <w:link w:val="3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4Char">
    <w:name w:val="제목 4 Char"/>
    <w:link w:val="4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5Char">
    <w:name w:val="제목 5 Char"/>
    <w:link w:val="5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6Char">
    <w:name w:val="제목 6 Char"/>
    <w:link w:val="6"/>
    <w:uiPriority w:val="99"/>
    <w:locked/>
    <w:rsid w:val="005815CC"/>
    <w:rPr>
      <w:rFonts w:ascii="Verdana" w:eastAsia="굴림" w:hAnsi="Verdana" w:cs="Verdana"/>
      <w:b/>
      <w:bCs/>
      <w:color w:val="0000FF"/>
      <w:kern w:val="2"/>
      <w:sz w:val="24"/>
      <w:szCs w:val="24"/>
    </w:rPr>
  </w:style>
  <w:style w:type="character" w:customStyle="1" w:styleId="7Char">
    <w:name w:val="제목 7 Char"/>
    <w:link w:val="7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8Char">
    <w:name w:val="제목 8 Char"/>
    <w:link w:val="8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9Char">
    <w:name w:val="제목 9 Char"/>
    <w:link w:val="9"/>
    <w:uiPriority w:val="99"/>
    <w:locked/>
    <w:rsid w:val="005815CC"/>
    <w:rPr>
      <w:rFonts w:ascii="Verdana" w:eastAsia="굴림" w:hAnsi="Verdana" w:cs="Verdana"/>
      <w:kern w:val="2"/>
      <w:sz w:val="24"/>
      <w:szCs w:val="24"/>
    </w:rPr>
  </w:style>
  <w:style w:type="character" w:styleId="a3">
    <w:name w:val="Strong"/>
    <w:uiPriority w:val="99"/>
    <w:qFormat/>
    <w:rsid w:val="00363E3F"/>
    <w:rPr>
      <w:b/>
      <w:bCs/>
    </w:rPr>
  </w:style>
  <w:style w:type="paragraph" w:customStyle="1" w:styleId="10">
    <w:name w:val="목록 단락1"/>
    <w:basedOn w:val="a"/>
    <w:uiPriority w:val="99"/>
    <w:qFormat/>
    <w:rsid w:val="00363E3F"/>
    <w:pPr>
      <w:snapToGrid/>
      <w:spacing w:line="240" w:lineRule="auto"/>
      <w:ind w:leftChars="400" w:left="800"/>
    </w:pPr>
    <w:rPr>
      <w:rFonts w:ascii="맑은 고딕" w:eastAsia="맑은 고딕" w:hAnsi="맑은 고딕" w:cs="맑은 고딕"/>
    </w:rPr>
  </w:style>
  <w:style w:type="paragraph" w:customStyle="1" w:styleId="a4">
    <w:name w:val="바탕글"/>
    <w:basedOn w:val="a"/>
    <w:rsid w:val="006E3A1A"/>
    <w:pPr>
      <w:widowControl/>
      <w:wordWrap/>
      <w:autoSpaceDE/>
      <w:autoSpaceDN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수신기관장"/>
    <w:basedOn w:val="a"/>
    <w:uiPriority w:val="99"/>
    <w:rsid w:val="006E3A1A"/>
    <w:pPr>
      <w:widowControl/>
      <w:wordWrap/>
      <w:autoSpaceDE/>
      <w:autoSpaceDN/>
      <w:spacing w:line="288" w:lineRule="auto"/>
    </w:pPr>
    <w:rPr>
      <w:rFonts w:ascii="HY신명조" w:eastAsia="HY신명조" w:hAnsi="HY신명조" w:cs="HY신명조"/>
      <w:b/>
      <w:bCs/>
      <w:color w:val="0000FF"/>
      <w:kern w:val="0"/>
      <w:sz w:val="26"/>
      <w:szCs w:val="26"/>
    </w:rPr>
  </w:style>
  <w:style w:type="paragraph" w:styleId="a6">
    <w:name w:val="header"/>
    <w:basedOn w:val="a"/>
    <w:link w:val="Char"/>
    <w:uiPriority w:val="99"/>
    <w:semiHidden/>
    <w:rsid w:val="00B0320A"/>
    <w:pPr>
      <w:tabs>
        <w:tab w:val="center" w:pos="4513"/>
        <w:tab w:val="right" w:pos="9026"/>
      </w:tabs>
    </w:pPr>
    <w:rPr>
      <w:rFonts w:cs="Times New Roman"/>
      <w:sz w:val="24"/>
      <w:szCs w:val="24"/>
      <w:lang w:val="x-none" w:eastAsia="x-none"/>
    </w:rPr>
  </w:style>
  <w:style w:type="character" w:customStyle="1" w:styleId="Char">
    <w:name w:val="머리글 Char"/>
    <w:link w:val="a6"/>
    <w:uiPriority w:val="99"/>
    <w:semiHidden/>
    <w:locked/>
    <w:rsid w:val="00B0320A"/>
    <w:rPr>
      <w:rFonts w:ascii="Verdana" w:eastAsia="굴림" w:hAnsi="Verdana" w:cs="Verdana"/>
      <w:kern w:val="2"/>
      <w:sz w:val="24"/>
      <w:szCs w:val="24"/>
    </w:rPr>
  </w:style>
  <w:style w:type="paragraph" w:styleId="a7">
    <w:name w:val="footer"/>
    <w:basedOn w:val="a"/>
    <w:link w:val="Char0"/>
    <w:uiPriority w:val="99"/>
    <w:semiHidden/>
    <w:rsid w:val="00B0320A"/>
    <w:pPr>
      <w:tabs>
        <w:tab w:val="center" w:pos="4513"/>
        <w:tab w:val="right" w:pos="9026"/>
      </w:tabs>
    </w:pPr>
    <w:rPr>
      <w:rFonts w:cs="Times New Roman"/>
      <w:sz w:val="24"/>
      <w:szCs w:val="24"/>
      <w:lang w:val="x-none" w:eastAsia="x-none"/>
    </w:rPr>
  </w:style>
  <w:style w:type="character" w:customStyle="1" w:styleId="Char0">
    <w:name w:val="바닥글 Char"/>
    <w:link w:val="a7"/>
    <w:uiPriority w:val="99"/>
    <w:semiHidden/>
    <w:locked/>
    <w:rsid w:val="00B0320A"/>
    <w:rPr>
      <w:rFonts w:ascii="Verdana" w:eastAsia="굴림" w:hAnsi="Verdana" w:cs="Verdana"/>
      <w:kern w:val="2"/>
      <w:sz w:val="24"/>
      <w:szCs w:val="24"/>
    </w:rPr>
  </w:style>
  <w:style w:type="character" w:styleId="a8">
    <w:name w:val="Intense Emphasis"/>
    <w:uiPriority w:val="21"/>
    <w:qFormat/>
    <w:rsid w:val="00935767"/>
    <w:rPr>
      <w:b/>
      <w:bCs/>
      <w:i/>
      <w:iCs/>
      <w:color w:val="4F81BD"/>
    </w:rPr>
  </w:style>
  <w:style w:type="paragraph" w:styleId="a9">
    <w:name w:val="No Spacing"/>
    <w:uiPriority w:val="1"/>
    <w:qFormat/>
    <w:rsid w:val="00007440"/>
    <w:pPr>
      <w:widowControl w:val="0"/>
      <w:wordWrap w:val="0"/>
      <w:autoSpaceDE w:val="0"/>
      <w:autoSpaceDN w:val="0"/>
      <w:snapToGrid w:val="0"/>
      <w:jc w:val="both"/>
    </w:pPr>
    <w:rPr>
      <w:rFonts w:ascii="Verdana" w:eastAsia="굴림" w:hAnsi="Verdana" w:cs="Verdana"/>
      <w:kern w:val="2"/>
    </w:rPr>
  </w:style>
  <w:style w:type="table" w:styleId="aa">
    <w:name w:val="Table Grid"/>
    <w:basedOn w:val="a1"/>
    <w:uiPriority w:val="59"/>
    <w:locked/>
    <w:rsid w:val="009356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3561E"/>
    <w:pPr>
      <w:widowControl/>
      <w:wordWrap/>
      <w:autoSpaceDE/>
      <w:autoSpaceDN/>
      <w:snapToGrid/>
      <w:spacing w:line="240" w:lineRule="auto"/>
      <w:jc w:val="left"/>
    </w:pPr>
    <w:rPr>
      <w:rFonts w:ascii="굴림" w:hAnsi="굴림" w:cs="굴림"/>
      <w:kern w:val="0"/>
      <w:sz w:val="24"/>
      <w:szCs w:val="24"/>
    </w:rPr>
  </w:style>
  <w:style w:type="paragraph" w:styleId="ac">
    <w:name w:val="Balloon Text"/>
    <w:basedOn w:val="a"/>
    <w:link w:val="Char1"/>
    <w:uiPriority w:val="99"/>
    <w:semiHidden/>
    <w:unhideWhenUsed/>
    <w:rsid w:val="000276AE"/>
    <w:pPr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c"/>
    <w:uiPriority w:val="99"/>
    <w:semiHidden/>
    <w:rsid w:val="000276AE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653D-A564-4C37-BAF5-3E57D6D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■「방송통신기자재등의 적합성평가에 관한 고시」 [별지 제6호서식] &lt;개정 2012</vt:lpstr>
    </vt:vector>
  </TitlesOfParts>
  <Company>전자파팀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■「방송통신기자재등의 적합성평가에 관한 고시」 [별지 제6호서식] &lt;개정 2012</dc:title>
  <dc:subject/>
  <dc:creator>EMC</dc:creator>
  <cp:keywords/>
  <cp:lastModifiedBy>강 현진</cp:lastModifiedBy>
  <cp:revision>3</cp:revision>
  <cp:lastPrinted>2021-07-12T06:59:00Z</cp:lastPrinted>
  <dcterms:created xsi:type="dcterms:W3CDTF">2022-03-22T01:07:00Z</dcterms:created>
  <dcterms:modified xsi:type="dcterms:W3CDTF">2022-03-22T02:12:00Z</dcterms:modified>
</cp:coreProperties>
</file>